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B7649" w:rsidRDefault="001823CE" w:rsidP="00B9121C">
      <w:pPr>
        <w:pStyle w:val="NormalWeb"/>
        <w:ind w:right="-288"/>
        <w:jc w:val="both"/>
        <w:rPr>
          <w:color w:val="000000"/>
        </w:rPr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BB7649">
        <w:rPr>
          <w:color w:val="000000"/>
        </w:rPr>
        <w:t>Копие на документ, удостоверяващ правото на собственост върху имота, съседен на имота – обект на търга.</w:t>
      </w:r>
    </w:p>
    <w:p w:rsidR="00B9121C" w:rsidRPr="005C3E06" w:rsidRDefault="00BB7649" w:rsidP="00B9121C">
      <w:pPr>
        <w:pStyle w:val="NormalWeb"/>
        <w:ind w:right="-288"/>
        <w:jc w:val="both"/>
      </w:pPr>
      <w:r>
        <w:rPr>
          <w:color w:val="000000"/>
        </w:rPr>
        <w:t xml:space="preserve">5.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BB7649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BB7649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7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bookmarkStart w:id="0" w:name="_GoBack"/>
      <w:bookmarkEnd w:id="0"/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BB7649">
        <w:rPr>
          <w:rStyle w:val="Strong"/>
        </w:rPr>
        <w:t>03.07.2023</w:t>
      </w:r>
      <w:r w:rsidRPr="005C3E06">
        <w:rPr>
          <w:rStyle w:val="Strong"/>
        </w:rPr>
        <w:t xml:space="preserve"> год. включително. </w:t>
      </w: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D25107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14</cp:revision>
  <dcterms:created xsi:type="dcterms:W3CDTF">2018-06-21T11:35:00Z</dcterms:created>
  <dcterms:modified xsi:type="dcterms:W3CDTF">2023-05-31T08:52:00Z</dcterms:modified>
</cp:coreProperties>
</file>